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RS</w:t>
      </w:r>
      <w:r>
        <w:rPr>
          <w:rFonts w:ascii="宋体" w:hAnsi="宋体" w:eastAsia="宋体"/>
          <w:b/>
          <w:bCs/>
          <w:sz w:val="28"/>
          <w:szCs w:val="32"/>
        </w:rPr>
        <w:t>-</w:t>
      </w:r>
      <w:r>
        <w:rPr>
          <w:rFonts w:hint="eastAsia" w:ascii="宋体" w:hAnsi="宋体" w:eastAsia="宋体"/>
          <w:b/>
          <w:bCs/>
          <w:sz w:val="28"/>
          <w:szCs w:val="32"/>
        </w:rPr>
        <w:t>M</w:t>
      </w:r>
      <w:r>
        <w:rPr>
          <w:rFonts w:ascii="宋体" w:hAnsi="宋体" w:eastAsia="宋体"/>
          <w:b/>
          <w:bCs/>
          <w:sz w:val="28"/>
          <w:szCs w:val="32"/>
        </w:rPr>
        <w:t>150P</w:t>
      </w:r>
      <w:r>
        <w:rPr>
          <w:rFonts w:hint="eastAsia" w:ascii="宋体" w:hAnsi="宋体" w:eastAsia="宋体"/>
          <w:b/>
          <w:bCs/>
          <w:sz w:val="28"/>
          <w:szCs w:val="32"/>
        </w:rPr>
        <w:t>三轴稳定平台</w:t>
      </w:r>
    </w:p>
    <w:p>
      <w:pPr>
        <w:jc w:val="center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4146550" cy="29273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0" t="11546" r="12232" b="5285"/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2927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图RS</w:t>
      </w:r>
      <w:r>
        <w:rPr>
          <w:rFonts w:ascii="宋体" w:hAnsi="宋体" w:eastAsia="宋体"/>
          <w:sz w:val="28"/>
          <w:szCs w:val="32"/>
        </w:rPr>
        <w:t>-</w:t>
      </w:r>
      <w:r>
        <w:rPr>
          <w:rFonts w:hint="eastAsia" w:ascii="宋体" w:hAnsi="宋体" w:eastAsia="宋体"/>
          <w:sz w:val="28"/>
          <w:szCs w:val="32"/>
        </w:rPr>
        <w:t>M</w:t>
      </w:r>
      <w:r>
        <w:rPr>
          <w:rFonts w:ascii="宋体" w:hAnsi="宋体" w:eastAsia="宋体"/>
          <w:sz w:val="28"/>
          <w:szCs w:val="32"/>
        </w:rPr>
        <w:t>150P</w:t>
      </w:r>
      <w:r>
        <w:rPr>
          <w:rFonts w:hint="eastAsia" w:ascii="宋体" w:hAnsi="宋体" w:eastAsia="宋体"/>
          <w:sz w:val="28"/>
          <w:szCs w:val="32"/>
        </w:rPr>
        <w:t>三轴稳定平台</w:t>
      </w:r>
    </w:p>
    <w:p>
      <w:pPr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产品技术指标：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稳定范围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俯仰：-15°～ +15°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横滚：-15°～ +15°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偏流：-30°～ +30°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稳定精度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有POS支持）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垂直方向误差：≤0.2°（1σ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偏流方向误差：≤0.2°（1σ）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指令接口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RS-232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POS接口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RS-422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供电电压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DC+2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8</w:t>
            </w:r>
            <w:r>
              <w:rPr>
                <w:rFonts w:ascii="宋体" w:hAnsi="宋体" w:eastAsia="宋体"/>
                <w:sz w:val="24"/>
                <w:szCs w:val="28"/>
              </w:rPr>
              <w:t>V（DC+2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  <w:szCs w:val="28"/>
              </w:rPr>
              <w:t>V～+30V）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平台尺寸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  <w:t>387mm(L)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×</w:t>
            </w:r>
            <w:r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  <w:t>371mm(W)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×</w:t>
            </w:r>
            <w:r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  <w:t>125.7mm(H)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（含减震器及支架尺寸）； 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  <w:t>343mm(L)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×</w:t>
            </w:r>
            <w:r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  <w:t>265mm(W)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×</w:t>
            </w:r>
            <w:r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  <w:t>125.7mm(H)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（不含减震器及支架尺寸）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平台重量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≤4.8</w:t>
            </w:r>
            <w:r>
              <w:rPr>
                <w:rFonts w:ascii="宋体" w:hAnsi="宋体" w:eastAsia="宋体"/>
                <w:sz w:val="24"/>
                <w:szCs w:val="28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供电功耗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  <w:szCs w:val="28"/>
              </w:rPr>
              <w:t>W（平均），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  <w:szCs w:val="28"/>
              </w:rPr>
              <w:t>0W（极限）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工作温度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-25℃～+55℃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承载能力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≤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ascii="宋体" w:hAnsi="宋体" w:eastAsia="宋体"/>
                <w:sz w:val="24"/>
                <w:szCs w:val="28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可用直径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152mm</w:t>
            </w:r>
          </w:p>
        </w:tc>
      </w:tr>
    </w:tbl>
    <w:p/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6F36A1"/>
    <w:rsid w:val="00051033"/>
    <w:rsid w:val="00111CA9"/>
    <w:rsid w:val="002A772A"/>
    <w:rsid w:val="004F161C"/>
    <w:rsid w:val="00614E49"/>
    <w:rsid w:val="00682D5B"/>
    <w:rsid w:val="006F36A1"/>
    <w:rsid w:val="00BD3028"/>
    <w:rsid w:val="00D175BB"/>
    <w:rsid w:val="00D85C68"/>
    <w:rsid w:val="00EC472D"/>
    <w:rsid w:val="287C3984"/>
    <w:rsid w:val="527D28B7"/>
    <w:rsid w:val="7D3B28AD"/>
    <w:rsid w:val="7FC0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306</Characters>
  <Lines>2</Lines>
  <Paragraphs>1</Paragraphs>
  <TotalTime>1</TotalTime>
  <ScaleCrop>false</ScaleCrop>
  <LinksUpToDate>false</LinksUpToDate>
  <CharactersWithSpaces>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2021-05-31T03:09:00Z</dcterms:created>
  <dc:creator>王 子峰</dc:creator>
  <cp:lastModifiedBy>那就这样吧</cp:lastModifiedBy>
  <dcterms:modified xsi:type="dcterms:W3CDTF">2024-06-27T06:56:04Z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CC8E6A3B22884C7580B88BB8A6511359_12</vt:lpwstr>
  </property>
</Properties>
</file>